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1B" w:rsidRDefault="009F3E1B" w:rsidP="009F3E1B">
      <w:pPr>
        <w:pStyle w:val="a4"/>
      </w:pPr>
      <w:r>
        <w:t xml:space="preserve">Согласовано: </w:t>
      </w:r>
    </w:p>
    <w:p w:rsidR="009F3E1B" w:rsidRDefault="009F3E1B" w:rsidP="009F3E1B">
      <w:pPr>
        <w:pStyle w:val="a4"/>
        <w:jc w:val="right"/>
      </w:pPr>
      <w:r>
        <w:t xml:space="preserve">________________ </w:t>
      </w:r>
      <w:r w:rsidR="00EC3887">
        <w:t>А.П. Любаев</w:t>
      </w:r>
    </w:p>
    <w:p w:rsidR="009F3E1B" w:rsidRDefault="009F3E1B" w:rsidP="009F3E1B">
      <w:pPr>
        <w:pStyle w:val="a4"/>
        <w:rPr>
          <w:sz w:val="20"/>
        </w:rPr>
      </w:pPr>
    </w:p>
    <w:p w:rsidR="009F3E1B" w:rsidRDefault="009F3E1B" w:rsidP="009F3E1B">
      <w:pPr>
        <w:pStyle w:val="a4"/>
      </w:pPr>
      <w:r>
        <w:t>Объявление в газету «Степь»</w:t>
      </w:r>
    </w:p>
    <w:p w:rsidR="009F3E1B" w:rsidRDefault="009F3E1B" w:rsidP="009F3E1B">
      <w:pPr>
        <w:pStyle w:val="a4"/>
      </w:pPr>
      <w:r>
        <w:t>ИНФОРМАЦИОННОЕ  СООБЩЕНИЕ</w:t>
      </w:r>
    </w:p>
    <w:p w:rsidR="009F3E1B" w:rsidRDefault="009F3E1B" w:rsidP="009F3E1B">
      <w:pPr>
        <w:pStyle w:val="a4"/>
        <w:rPr>
          <w:sz w:val="10"/>
        </w:rPr>
      </w:pPr>
    </w:p>
    <w:p w:rsidR="00167282" w:rsidRPr="00717C2B" w:rsidRDefault="00167282" w:rsidP="00167282">
      <w:pPr>
        <w:ind w:firstLine="567"/>
        <w:jc w:val="both"/>
        <w:rPr>
          <w:sz w:val="24"/>
          <w:szCs w:val="24"/>
        </w:rPr>
      </w:pPr>
      <w:r w:rsidRPr="00717C2B">
        <w:rPr>
          <w:color w:val="000000"/>
          <w:spacing w:val="-6"/>
          <w:sz w:val="24"/>
          <w:szCs w:val="24"/>
        </w:rPr>
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 от имени администрации муниципального района Пестравский Самарской области сообщает о проведении аукциона на право заключения договора аренды земельных участков.</w:t>
      </w:r>
    </w:p>
    <w:p w:rsidR="009F3E1B" w:rsidRDefault="009F3E1B" w:rsidP="009F3E1B">
      <w:pPr>
        <w:ind w:firstLine="567"/>
        <w:jc w:val="both"/>
        <w:rPr>
          <w:rFonts w:cs="Arial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.</w:t>
      </w:r>
      <w:bookmarkStart w:id="0" w:name="_GoBack"/>
      <w:bookmarkEnd w:id="0"/>
    </w:p>
    <w:p w:rsidR="009F3E1B" w:rsidRDefault="009F3E1B" w:rsidP="009F3E1B">
      <w:pPr>
        <w:pStyle w:val="2"/>
        <w:rPr>
          <w:sz w:val="10"/>
        </w:rPr>
      </w:pPr>
    </w:p>
    <w:p w:rsidR="009F3E1B" w:rsidRDefault="009F3E1B" w:rsidP="009F3E1B">
      <w:pPr>
        <w:pStyle w:val="2"/>
        <w:ind w:firstLine="567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Общие положения</w:t>
      </w:r>
    </w:p>
    <w:p w:rsidR="009F3E1B" w:rsidRDefault="009F3E1B" w:rsidP="009F3E1B">
      <w:pPr>
        <w:pStyle w:val="2"/>
        <w:ind w:firstLine="567"/>
        <w:jc w:val="center"/>
        <w:rPr>
          <w:rFonts w:cs="Arial"/>
          <w:b/>
          <w:sz w:val="10"/>
          <w:szCs w:val="24"/>
        </w:rPr>
      </w:pPr>
    </w:p>
    <w:p w:rsidR="002421F1" w:rsidRDefault="009F3E1B" w:rsidP="009F3E1B">
      <w:pPr>
        <w:pStyle w:val="2"/>
        <w:ind w:firstLine="56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 xml:space="preserve">1. Основание проведения торгов: </w:t>
      </w:r>
      <w:r>
        <w:rPr>
          <w:rFonts w:cs="Arial"/>
          <w:sz w:val="24"/>
          <w:szCs w:val="24"/>
        </w:rPr>
        <w:t>распоряжени</w:t>
      </w:r>
      <w:r w:rsidR="00EC3887">
        <w:rPr>
          <w:rFonts w:cs="Arial"/>
          <w:sz w:val="24"/>
          <w:szCs w:val="24"/>
        </w:rPr>
        <w:t xml:space="preserve">е </w:t>
      </w:r>
      <w:r>
        <w:rPr>
          <w:rFonts w:cs="Arial"/>
          <w:sz w:val="24"/>
          <w:szCs w:val="24"/>
        </w:rPr>
        <w:t xml:space="preserve">администрации муниципального района Пестравский Самарской области </w:t>
      </w:r>
      <w:r w:rsidR="00EC3887" w:rsidRPr="00282520">
        <w:rPr>
          <w:rFonts w:cs="Arial"/>
          <w:sz w:val="24"/>
          <w:szCs w:val="24"/>
        </w:rPr>
        <w:t xml:space="preserve">№ </w:t>
      </w:r>
      <w:r w:rsidR="00987B49">
        <w:rPr>
          <w:rFonts w:cs="Arial"/>
          <w:sz w:val="24"/>
          <w:szCs w:val="24"/>
          <w:u w:val="single"/>
        </w:rPr>
        <w:t>39</w:t>
      </w:r>
      <w:r w:rsidR="00282520">
        <w:rPr>
          <w:rFonts w:cs="Arial"/>
          <w:sz w:val="24"/>
          <w:szCs w:val="24"/>
          <w:u w:val="single"/>
        </w:rPr>
        <w:t xml:space="preserve"> от </w:t>
      </w:r>
      <w:r w:rsidR="00987B49">
        <w:rPr>
          <w:rFonts w:cs="Arial"/>
          <w:sz w:val="24"/>
          <w:szCs w:val="24"/>
          <w:u w:val="single"/>
        </w:rPr>
        <w:t>03</w:t>
      </w:r>
      <w:r w:rsidR="002421F1">
        <w:rPr>
          <w:rFonts w:cs="Arial"/>
          <w:sz w:val="24"/>
          <w:szCs w:val="24"/>
          <w:u w:val="single"/>
        </w:rPr>
        <w:t>.0</w:t>
      </w:r>
      <w:r w:rsidR="00987B49">
        <w:rPr>
          <w:rFonts w:cs="Arial"/>
          <w:sz w:val="24"/>
          <w:szCs w:val="24"/>
          <w:u w:val="single"/>
        </w:rPr>
        <w:t>3</w:t>
      </w:r>
      <w:r w:rsidR="00282520">
        <w:rPr>
          <w:rFonts w:cs="Arial"/>
          <w:sz w:val="24"/>
          <w:szCs w:val="24"/>
          <w:u w:val="single"/>
        </w:rPr>
        <w:t>.201</w:t>
      </w:r>
      <w:r w:rsidR="00987B49">
        <w:rPr>
          <w:rFonts w:cs="Arial"/>
          <w:sz w:val="24"/>
          <w:szCs w:val="24"/>
          <w:u w:val="single"/>
        </w:rPr>
        <w:t>7</w:t>
      </w:r>
      <w:r w:rsidR="00282520">
        <w:rPr>
          <w:rFonts w:cs="Arial"/>
          <w:sz w:val="24"/>
          <w:szCs w:val="24"/>
          <w:u w:val="single"/>
        </w:rPr>
        <w:t xml:space="preserve"> г</w:t>
      </w:r>
      <w:r w:rsidR="002421F1">
        <w:rPr>
          <w:rFonts w:cs="Arial"/>
          <w:sz w:val="24"/>
          <w:szCs w:val="24"/>
          <w:u w:val="single"/>
        </w:rPr>
        <w:t>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2. Собственник выставляем</w:t>
      </w:r>
      <w:r w:rsidR="00EC3887">
        <w:rPr>
          <w:rFonts w:cs="Arial"/>
          <w:b/>
          <w:sz w:val="24"/>
          <w:szCs w:val="24"/>
        </w:rPr>
        <w:t>ого</w:t>
      </w:r>
      <w:r>
        <w:rPr>
          <w:rFonts w:cs="Arial"/>
          <w:b/>
          <w:sz w:val="24"/>
          <w:szCs w:val="24"/>
        </w:rPr>
        <w:t xml:space="preserve"> на торги участк</w:t>
      </w:r>
      <w:r w:rsidR="00EC3887">
        <w:rPr>
          <w:rFonts w:cs="Arial"/>
          <w:b/>
          <w:sz w:val="24"/>
          <w:szCs w:val="24"/>
        </w:rPr>
        <w:t>а</w:t>
      </w:r>
      <w:r>
        <w:rPr>
          <w:rFonts w:cs="Arial"/>
          <w:sz w:val="24"/>
          <w:szCs w:val="24"/>
        </w:rPr>
        <w:t xml:space="preserve"> – </w:t>
      </w:r>
      <w:r w:rsidR="00011E86" w:rsidRPr="00FF1774">
        <w:rPr>
          <w:sz w:val="24"/>
          <w:szCs w:val="24"/>
        </w:rPr>
        <w:t>Вышеуказанным земельным</w:t>
      </w:r>
      <w:r w:rsidR="00987B49">
        <w:rPr>
          <w:sz w:val="24"/>
          <w:szCs w:val="24"/>
        </w:rPr>
        <w:t xml:space="preserve"> участком</w:t>
      </w:r>
      <w:r w:rsidR="00011E86" w:rsidRPr="00FF1774">
        <w:rPr>
          <w:sz w:val="24"/>
          <w:szCs w:val="24"/>
        </w:rPr>
        <w:t xml:space="preserve"> распоряжаются органы местного самоуправления  муниципального района на основании п. 9 ч. 1 ст. 3 закона Самарской области от 29.12.2014 года №134 – ГД</w:t>
      </w:r>
      <w:r>
        <w:rPr>
          <w:rFonts w:cs="Arial"/>
          <w:sz w:val="24"/>
          <w:szCs w:val="24"/>
        </w:rPr>
        <w:t>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3. Организатор торгов – </w:t>
      </w:r>
      <w:r>
        <w:rPr>
          <w:bCs/>
          <w:color w:val="000000"/>
          <w:spacing w:val="-6"/>
          <w:sz w:val="24"/>
          <w:szCs w:val="24"/>
        </w:rPr>
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>
        <w:rPr>
          <w:rFonts w:cs="Arial"/>
          <w:sz w:val="24"/>
          <w:szCs w:val="24"/>
        </w:rPr>
        <w:t>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4. Форма торгов (способ приватизации) - </w:t>
      </w:r>
      <w:r>
        <w:rPr>
          <w:rFonts w:cs="Arial"/>
          <w:sz w:val="24"/>
          <w:szCs w:val="24"/>
        </w:rPr>
        <w:t>аукцион, открытый по составу участников и открытый по форме подачи предложений по цене имущества.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5. Дата начала приема заявок на участие в аукционе – </w:t>
      </w:r>
      <w:r w:rsidR="00987B49">
        <w:rPr>
          <w:rFonts w:cs="Arial"/>
          <w:b/>
          <w:sz w:val="24"/>
          <w:szCs w:val="24"/>
        </w:rPr>
        <w:t>1</w:t>
      </w:r>
      <w:r w:rsidR="002421F1">
        <w:rPr>
          <w:rFonts w:cs="Arial"/>
          <w:b/>
          <w:sz w:val="24"/>
          <w:szCs w:val="24"/>
        </w:rPr>
        <w:t>7</w:t>
      </w:r>
      <w:r w:rsidR="003B6B66">
        <w:rPr>
          <w:rFonts w:cs="Arial"/>
          <w:b/>
          <w:sz w:val="24"/>
          <w:szCs w:val="24"/>
        </w:rPr>
        <w:t>.</w:t>
      </w:r>
      <w:r w:rsidR="002421F1">
        <w:rPr>
          <w:rFonts w:cs="Arial"/>
          <w:b/>
          <w:sz w:val="24"/>
          <w:szCs w:val="24"/>
        </w:rPr>
        <w:t>0</w:t>
      </w:r>
      <w:r w:rsidR="00987B49">
        <w:rPr>
          <w:rFonts w:cs="Arial"/>
          <w:b/>
          <w:sz w:val="24"/>
          <w:szCs w:val="24"/>
        </w:rPr>
        <w:t>3</w:t>
      </w:r>
      <w:r w:rsidR="003B6B66">
        <w:rPr>
          <w:rFonts w:cs="Arial"/>
          <w:b/>
          <w:sz w:val="24"/>
          <w:szCs w:val="24"/>
        </w:rPr>
        <w:t>.201</w:t>
      </w:r>
      <w:r w:rsidR="00987B49">
        <w:rPr>
          <w:rFonts w:cs="Arial"/>
          <w:b/>
          <w:sz w:val="24"/>
          <w:szCs w:val="24"/>
        </w:rPr>
        <w:t>7</w:t>
      </w:r>
      <w:r w:rsidR="003B6B66">
        <w:rPr>
          <w:rFonts w:cs="Arial"/>
          <w:b/>
          <w:sz w:val="24"/>
          <w:szCs w:val="24"/>
        </w:rPr>
        <w:t xml:space="preserve"> г.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6. Дата окончания приема заявок на участие в аукционе –</w:t>
      </w:r>
      <w:r w:rsidR="00282520">
        <w:rPr>
          <w:rFonts w:cs="Arial"/>
          <w:b/>
          <w:sz w:val="24"/>
          <w:szCs w:val="24"/>
        </w:rPr>
        <w:t xml:space="preserve"> </w:t>
      </w:r>
      <w:r w:rsidR="00987B49">
        <w:rPr>
          <w:rFonts w:cs="Arial"/>
          <w:b/>
          <w:sz w:val="24"/>
          <w:szCs w:val="24"/>
        </w:rPr>
        <w:t>1</w:t>
      </w:r>
      <w:r w:rsidR="002421F1">
        <w:rPr>
          <w:rFonts w:cs="Arial"/>
          <w:b/>
          <w:sz w:val="24"/>
          <w:szCs w:val="24"/>
        </w:rPr>
        <w:t>7.</w:t>
      </w:r>
      <w:r w:rsidR="00987B49">
        <w:rPr>
          <w:rFonts w:cs="Arial"/>
          <w:b/>
          <w:sz w:val="24"/>
          <w:szCs w:val="24"/>
        </w:rPr>
        <w:t>04</w:t>
      </w:r>
      <w:r w:rsidR="003B6B66">
        <w:rPr>
          <w:rFonts w:cs="Arial"/>
          <w:b/>
          <w:sz w:val="24"/>
          <w:szCs w:val="24"/>
        </w:rPr>
        <w:t>.201</w:t>
      </w:r>
      <w:r w:rsidR="00987B49">
        <w:rPr>
          <w:rFonts w:cs="Arial"/>
          <w:b/>
          <w:sz w:val="24"/>
          <w:szCs w:val="24"/>
        </w:rPr>
        <w:t>7</w:t>
      </w:r>
      <w:r w:rsidR="003B6B66">
        <w:rPr>
          <w:rFonts w:cs="Arial"/>
          <w:b/>
          <w:sz w:val="24"/>
          <w:szCs w:val="24"/>
        </w:rPr>
        <w:t xml:space="preserve"> г. 14 </w:t>
      </w:r>
      <w:r>
        <w:rPr>
          <w:rFonts w:cs="Arial"/>
          <w:sz w:val="24"/>
          <w:szCs w:val="24"/>
        </w:rPr>
        <w:t xml:space="preserve">часов </w:t>
      </w:r>
      <w:r w:rsidRPr="003B6B66">
        <w:rPr>
          <w:rFonts w:cs="Arial"/>
          <w:b/>
          <w:sz w:val="24"/>
          <w:szCs w:val="24"/>
        </w:rPr>
        <w:t>00</w:t>
      </w:r>
      <w:r>
        <w:rPr>
          <w:rFonts w:cs="Arial"/>
          <w:sz w:val="24"/>
          <w:szCs w:val="24"/>
        </w:rPr>
        <w:t xml:space="preserve"> минут по местному времени.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7. Время и место приема заявок - </w:t>
      </w:r>
      <w:r>
        <w:rPr>
          <w:rFonts w:cs="Arial"/>
          <w:sz w:val="24"/>
          <w:szCs w:val="24"/>
        </w:rPr>
        <w:t>рабочие дни с 9.00 до 16.00 по местному времени по адресу: Самарская область, Пестравский район, с. Пестравка, ул. Крайнюковская, д. 8</w:t>
      </w:r>
      <w:r w:rsidR="00090B60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каб</w:t>
      </w:r>
      <w:proofErr w:type="spellEnd"/>
      <w:r>
        <w:rPr>
          <w:rFonts w:cs="Arial"/>
          <w:sz w:val="24"/>
          <w:szCs w:val="24"/>
        </w:rPr>
        <w:t>. №2, №19. Телефоны для справок: 8(84674) 2-12-71, 2-14-86</w:t>
      </w:r>
    </w:p>
    <w:p w:rsidR="009F3E1B" w:rsidRDefault="009F3E1B" w:rsidP="009F3E1B">
      <w:pPr>
        <w:pStyle w:val="2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 требованию участников возможен осмотр земельн</w:t>
      </w:r>
      <w:r w:rsidR="00A50BCD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A50BCD">
        <w:rPr>
          <w:sz w:val="24"/>
          <w:szCs w:val="24"/>
        </w:rPr>
        <w:t>а</w:t>
      </w:r>
      <w:r>
        <w:rPr>
          <w:sz w:val="24"/>
          <w:szCs w:val="24"/>
        </w:rPr>
        <w:t>. Заявки на осмотр земельн</w:t>
      </w:r>
      <w:r w:rsidR="00EC3887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EC3887">
        <w:rPr>
          <w:sz w:val="24"/>
          <w:szCs w:val="24"/>
        </w:rPr>
        <w:t>а</w:t>
      </w:r>
      <w:r>
        <w:rPr>
          <w:sz w:val="24"/>
          <w:szCs w:val="24"/>
        </w:rPr>
        <w:t xml:space="preserve"> принимаются по адресу: </w:t>
      </w:r>
      <w:r>
        <w:rPr>
          <w:rFonts w:cs="Arial"/>
          <w:sz w:val="24"/>
          <w:szCs w:val="24"/>
        </w:rPr>
        <w:t>Самарская область, Пестравский район, с. Пестравка, ул. Крайнюковская, д. 8</w:t>
      </w:r>
      <w:r w:rsidR="002421F1">
        <w:rPr>
          <w:rFonts w:cs="Arial"/>
          <w:sz w:val="24"/>
          <w:szCs w:val="24"/>
        </w:rPr>
        <w:t>6</w:t>
      </w:r>
      <w:r w:rsidR="00E33FE5">
        <w:rPr>
          <w:rFonts w:cs="Arial"/>
          <w:sz w:val="24"/>
          <w:szCs w:val="24"/>
        </w:rPr>
        <w:t xml:space="preserve">, </w:t>
      </w:r>
      <w:proofErr w:type="spellStart"/>
      <w:r w:rsidR="00E33FE5">
        <w:rPr>
          <w:rFonts w:cs="Arial"/>
          <w:sz w:val="24"/>
          <w:szCs w:val="24"/>
        </w:rPr>
        <w:t>каб</w:t>
      </w:r>
      <w:proofErr w:type="spellEnd"/>
      <w:r>
        <w:rPr>
          <w:rFonts w:cs="Arial"/>
          <w:sz w:val="24"/>
          <w:szCs w:val="24"/>
        </w:rPr>
        <w:t>.</w:t>
      </w:r>
      <w:r w:rsidR="00E33FE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№ 19</w:t>
      </w:r>
      <w:r>
        <w:rPr>
          <w:sz w:val="24"/>
          <w:szCs w:val="24"/>
        </w:rPr>
        <w:t>, с 9 час. 00 мин. до 16 час. 00 мин., перерыв с 12 час. 00 мин. до 13 час. 00 мин. (время местное), или по телефону: 2-12-71.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9. Дата, время и место определения участников аукциона </w:t>
      </w:r>
      <w:r>
        <w:rPr>
          <w:rFonts w:cs="Arial"/>
          <w:sz w:val="24"/>
          <w:szCs w:val="24"/>
        </w:rPr>
        <w:t xml:space="preserve">– </w:t>
      </w:r>
      <w:r w:rsidR="00987B49" w:rsidRPr="00987B49">
        <w:rPr>
          <w:rFonts w:cs="Arial"/>
          <w:b/>
          <w:sz w:val="24"/>
          <w:szCs w:val="24"/>
        </w:rPr>
        <w:t>18</w:t>
      </w:r>
      <w:r w:rsidR="007B507C">
        <w:rPr>
          <w:rFonts w:cs="Arial"/>
          <w:b/>
          <w:sz w:val="24"/>
          <w:szCs w:val="24"/>
        </w:rPr>
        <w:t xml:space="preserve"> </w:t>
      </w:r>
      <w:r w:rsidR="00987B49">
        <w:rPr>
          <w:rFonts w:cs="Arial"/>
          <w:b/>
          <w:sz w:val="24"/>
          <w:szCs w:val="24"/>
        </w:rPr>
        <w:t>апреля 2017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г.</w:t>
      </w:r>
      <w:r>
        <w:rPr>
          <w:rFonts w:cs="Arial"/>
          <w:sz w:val="24"/>
          <w:szCs w:val="24"/>
        </w:rPr>
        <w:t xml:space="preserve"> в 15-00 по местному времени по адресу: Самарская область, Пестравский район, с. Пестравка, ул. Крайнюковская, д. 8</w:t>
      </w:r>
      <w:r w:rsidR="00011E86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каб</w:t>
      </w:r>
      <w:proofErr w:type="spellEnd"/>
      <w:r>
        <w:rPr>
          <w:rFonts w:cs="Arial"/>
          <w:sz w:val="24"/>
          <w:szCs w:val="24"/>
        </w:rPr>
        <w:t>.</w:t>
      </w:r>
      <w:r w:rsidR="00E33FE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№ 2</w:t>
      </w:r>
      <w:r>
        <w:rPr>
          <w:sz w:val="24"/>
          <w:szCs w:val="24"/>
        </w:rPr>
        <w:t>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10. Дата, время и место проведения аукциона – </w:t>
      </w:r>
      <w:r w:rsidR="00987B49">
        <w:rPr>
          <w:rFonts w:cs="Arial"/>
          <w:b/>
          <w:sz w:val="24"/>
          <w:szCs w:val="24"/>
        </w:rPr>
        <w:t>25</w:t>
      </w:r>
      <w:r w:rsidR="007B507C">
        <w:rPr>
          <w:rFonts w:cs="Arial"/>
          <w:b/>
          <w:sz w:val="24"/>
          <w:szCs w:val="24"/>
        </w:rPr>
        <w:t xml:space="preserve"> </w:t>
      </w:r>
      <w:r w:rsidR="00987B49">
        <w:rPr>
          <w:rFonts w:cs="Arial"/>
          <w:b/>
          <w:sz w:val="24"/>
          <w:szCs w:val="24"/>
        </w:rPr>
        <w:t>апреля</w:t>
      </w:r>
      <w:r>
        <w:rPr>
          <w:rFonts w:cs="Arial"/>
          <w:b/>
          <w:sz w:val="24"/>
          <w:szCs w:val="24"/>
        </w:rPr>
        <w:t xml:space="preserve"> 201</w:t>
      </w:r>
      <w:r w:rsidR="00987B49">
        <w:rPr>
          <w:rFonts w:cs="Arial"/>
          <w:b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г.</w:t>
      </w:r>
      <w:r>
        <w:rPr>
          <w:rFonts w:cs="Arial"/>
          <w:sz w:val="24"/>
          <w:szCs w:val="24"/>
        </w:rPr>
        <w:t xml:space="preserve"> в 14.00 часов по местному времени по адресу: Самарская область, Пестравский район, с. Пестравка, ул. Крайнюковская, д. 8</w:t>
      </w:r>
      <w:r w:rsidR="002421F1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каб</w:t>
      </w:r>
      <w:proofErr w:type="spellEnd"/>
      <w:r>
        <w:rPr>
          <w:rFonts w:cs="Arial"/>
          <w:sz w:val="24"/>
          <w:szCs w:val="24"/>
        </w:rPr>
        <w:t xml:space="preserve"> .№ 2.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10"/>
          <w:szCs w:val="24"/>
        </w:rPr>
      </w:pPr>
    </w:p>
    <w:p w:rsidR="009F3E1B" w:rsidRDefault="00C74C16" w:rsidP="009F3E1B">
      <w:pPr>
        <w:pStyle w:val="2"/>
        <w:tabs>
          <w:tab w:val="left" w:pos="1134"/>
        </w:tabs>
        <w:ind w:firstLine="567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Предмет аукциона</w:t>
      </w:r>
    </w:p>
    <w:p w:rsidR="009F3E1B" w:rsidRDefault="009F3E1B" w:rsidP="009F3E1B">
      <w:pPr>
        <w:pStyle w:val="2"/>
        <w:tabs>
          <w:tab w:val="left" w:pos="1134"/>
        </w:tabs>
        <w:ind w:firstLine="567"/>
        <w:jc w:val="center"/>
        <w:rPr>
          <w:rFonts w:cs="Arial"/>
          <w:b/>
          <w:sz w:val="10"/>
          <w:szCs w:val="24"/>
        </w:rPr>
      </w:pPr>
    </w:p>
    <w:p w:rsidR="009F3E1B" w:rsidRDefault="009F3E1B" w:rsidP="009F3E1B">
      <w:pPr>
        <w:jc w:val="both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Лот № 1. </w:t>
      </w:r>
      <w:r>
        <w:rPr>
          <w:bCs/>
          <w:color w:val="000000"/>
          <w:spacing w:val="-6"/>
          <w:sz w:val="24"/>
          <w:szCs w:val="24"/>
        </w:rPr>
        <w:t xml:space="preserve">Земельный участок из земель </w:t>
      </w:r>
      <w:r w:rsidR="00D52610">
        <w:rPr>
          <w:bCs/>
          <w:color w:val="000000"/>
          <w:spacing w:val="-6"/>
          <w:sz w:val="24"/>
          <w:szCs w:val="24"/>
        </w:rPr>
        <w:t xml:space="preserve">сельскохозяйственного </w:t>
      </w:r>
      <w:r w:rsidR="00090B60">
        <w:rPr>
          <w:bCs/>
          <w:color w:val="000000"/>
          <w:spacing w:val="-6"/>
          <w:sz w:val="24"/>
          <w:szCs w:val="24"/>
        </w:rPr>
        <w:t>назначения</w:t>
      </w:r>
      <w:r>
        <w:rPr>
          <w:bCs/>
          <w:color w:val="000000"/>
          <w:spacing w:val="-6"/>
          <w:sz w:val="24"/>
          <w:szCs w:val="24"/>
        </w:rPr>
        <w:t>, кадастровый номер 63:28:080</w:t>
      </w:r>
      <w:r w:rsidR="00D52610">
        <w:rPr>
          <w:bCs/>
          <w:color w:val="000000"/>
          <w:spacing w:val="-6"/>
          <w:sz w:val="24"/>
          <w:szCs w:val="24"/>
        </w:rPr>
        <w:t>2009</w:t>
      </w:r>
      <w:r w:rsidR="0093134F">
        <w:rPr>
          <w:bCs/>
          <w:color w:val="000000"/>
          <w:spacing w:val="-6"/>
          <w:sz w:val="24"/>
          <w:szCs w:val="24"/>
        </w:rPr>
        <w:t>:</w:t>
      </w:r>
      <w:r w:rsidR="00D52610">
        <w:rPr>
          <w:bCs/>
          <w:color w:val="000000"/>
          <w:spacing w:val="-6"/>
          <w:sz w:val="24"/>
          <w:szCs w:val="24"/>
        </w:rPr>
        <w:t>3</w:t>
      </w:r>
      <w:r>
        <w:rPr>
          <w:bCs/>
          <w:color w:val="000000"/>
          <w:spacing w:val="-6"/>
          <w:sz w:val="24"/>
          <w:szCs w:val="24"/>
        </w:rPr>
        <w:t xml:space="preserve">, площадью </w:t>
      </w:r>
      <w:r w:rsidR="00D52610">
        <w:rPr>
          <w:bCs/>
          <w:color w:val="000000"/>
          <w:spacing w:val="-6"/>
          <w:sz w:val="24"/>
          <w:szCs w:val="24"/>
        </w:rPr>
        <w:t>1270000</w:t>
      </w:r>
      <w:r>
        <w:rPr>
          <w:bCs/>
          <w:color w:val="000000"/>
          <w:spacing w:val="-6"/>
          <w:sz w:val="24"/>
          <w:szCs w:val="24"/>
        </w:rPr>
        <w:t xml:space="preserve"> кв.м., местоположение</w:t>
      </w:r>
      <w:r w:rsidR="00D52610">
        <w:rPr>
          <w:bCs/>
          <w:color w:val="000000"/>
          <w:spacing w:val="-6"/>
          <w:sz w:val="24"/>
          <w:szCs w:val="24"/>
        </w:rPr>
        <w:t>: Самарская область, район Пестравский в границах колхоза «Серп и Молот» 53, для сельскохозяйственного производства</w:t>
      </w:r>
      <w:r w:rsidR="00C74C16">
        <w:rPr>
          <w:bCs/>
          <w:color w:val="000000"/>
          <w:spacing w:val="-6"/>
          <w:sz w:val="24"/>
          <w:szCs w:val="24"/>
        </w:rPr>
        <w:t>, сроком на 10 лет</w:t>
      </w:r>
      <w:r w:rsidR="004263C7">
        <w:rPr>
          <w:bCs/>
          <w:color w:val="000000"/>
          <w:spacing w:val="-6"/>
          <w:sz w:val="24"/>
          <w:szCs w:val="24"/>
        </w:rPr>
        <w:t>, обременения и ограничения земельного участка отсутствуют, максималь</w:t>
      </w:r>
      <w:r w:rsidR="00167282">
        <w:rPr>
          <w:bCs/>
          <w:color w:val="000000"/>
          <w:spacing w:val="-6"/>
          <w:sz w:val="24"/>
          <w:szCs w:val="24"/>
        </w:rPr>
        <w:t>но и (или) минимально допустимые</w:t>
      </w:r>
      <w:r w:rsidR="004263C7">
        <w:rPr>
          <w:bCs/>
          <w:color w:val="000000"/>
          <w:spacing w:val="-6"/>
          <w:sz w:val="24"/>
          <w:szCs w:val="24"/>
        </w:rPr>
        <w:t xml:space="preserve"> параметр</w:t>
      </w:r>
      <w:r w:rsidR="00167282">
        <w:rPr>
          <w:bCs/>
          <w:color w:val="000000"/>
          <w:spacing w:val="-6"/>
          <w:sz w:val="24"/>
          <w:szCs w:val="24"/>
        </w:rPr>
        <w:t>ы</w:t>
      </w:r>
      <w:r w:rsidR="004263C7">
        <w:rPr>
          <w:bCs/>
          <w:color w:val="000000"/>
          <w:spacing w:val="-6"/>
          <w:sz w:val="24"/>
          <w:szCs w:val="24"/>
        </w:rPr>
        <w:t xml:space="preserve"> разрешенного строительства объектов капитального строительства отсутствуют.</w:t>
      </w:r>
    </w:p>
    <w:p w:rsidR="009F3E1B" w:rsidRDefault="009F3E1B" w:rsidP="009F3E1B">
      <w:pPr>
        <w:pStyle w:val="2"/>
        <w:tabs>
          <w:tab w:val="left" w:pos="10774"/>
        </w:tabs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Начальная цена </w:t>
      </w:r>
      <w:r>
        <w:rPr>
          <w:rFonts w:cs="Arial"/>
          <w:sz w:val="24"/>
          <w:szCs w:val="24"/>
        </w:rPr>
        <w:t xml:space="preserve">– </w:t>
      </w:r>
      <w:r w:rsidR="005F417C">
        <w:rPr>
          <w:bCs/>
          <w:color w:val="000000"/>
          <w:spacing w:val="-6"/>
          <w:sz w:val="24"/>
          <w:szCs w:val="24"/>
        </w:rPr>
        <w:t>63</w:t>
      </w:r>
      <w:r w:rsidR="00D52610">
        <w:rPr>
          <w:bCs/>
          <w:color w:val="000000"/>
          <w:spacing w:val="-6"/>
          <w:sz w:val="24"/>
          <w:szCs w:val="24"/>
        </w:rPr>
        <w:t>000,00</w:t>
      </w:r>
      <w:r>
        <w:rPr>
          <w:bCs/>
          <w:color w:val="000000"/>
          <w:spacing w:val="-6"/>
          <w:sz w:val="24"/>
          <w:szCs w:val="24"/>
        </w:rPr>
        <w:t xml:space="preserve">  (</w:t>
      </w:r>
      <w:r w:rsidR="00D52610">
        <w:rPr>
          <w:bCs/>
          <w:color w:val="000000"/>
          <w:spacing w:val="-6"/>
          <w:sz w:val="24"/>
          <w:szCs w:val="24"/>
        </w:rPr>
        <w:t>ше</w:t>
      </w:r>
      <w:r w:rsidR="00167282">
        <w:rPr>
          <w:bCs/>
          <w:color w:val="000000"/>
          <w:spacing w:val="-6"/>
          <w:sz w:val="24"/>
          <w:szCs w:val="24"/>
        </w:rPr>
        <w:t>стьдесят три тысячи рублей, 00</w:t>
      </w:r>
      <w:r w:rsidR="00D52610">
        <w:rPr>
          <w:bCs/>
          <w:color w:val="000000"/>
          <w:spacing w:val="-6"/>
          <w:sz w:val="24"/>
          <w:szCs w:val="24"/>
        </w:rPr>
        <w:t xml:space="preserve"> копеек</w:t>
      </w:r>
      <w:r>
        <w:rPr>
          <w:bCs/>
          <w:color w:val="000000"/>
          <w:spacing w:val="-6"/>
          <w:sz w:val="24"/>
          <w:szCs w:val="24"/>
        </w:rPr>
        <w:t>).</w:t>
      </w:r>
    </w:p>
    <w:p w:rsidR="009F3E1B" w:rsidRDefault="009F3E1B" w:rsidP="009F3E1B">
      <w:pPr>
        <w:pStyle w:val="2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Сумма задатка – </w:t>
      </w:r>
      <w:r w:rsidR="005F417C">
        <w:rPr>
          <w:bCs/>
          <w:color w:val="000000"/>
          <w:spacing w:val="-6"/>
          <w:sz w:val="24"/>
          <w:szCs w:val="24"/>
        </w:rPr>
        <w:t>6300,00</w:t>
      </w:r>
      <w:r>
        <w:rPr>
          <w:bCs/>
          <w:color w:val="000000"/>
          <w:spacing w:val="-6"/>
          <w:sz w:val="24"/>
          <w:szCs w:val="24"/>
        </w:rPr>
        <w:t xml:space="preserve">  (</w:t>
      </w:r>
      <w:r w:rsidR="00167282">
        <w:rPr>
          <w:bCs/>
          <w:color w:val="000000"/>
          <w:spacing w:val="-6"/>
          <w:sz w:val="24"/>
          <w:szCs w:val="24"/>
        </w:rPr>
        <w:t>шесть тысяч триста рублей, 00</w:t>
      </w:r>
      <w:r w:rsidR="005F417C">
        <w:rPr>
          <w:bCs/>
          <w:color w:val="000000"/>
          <w:spacing w:val="-6"/>
          <w:sz w:val="24"/>
          <w:szCs w:val="24"/>
        </w:rPr>
        <w:t xml:space="preserve"> копеек</w:t>
      </w:r>
      <w:r>
        <w:rPr>
          <w:bCs/>
          <w:color w:val="000000"/>
          <w:spacing w:val="-6"/>
          <w:sz w:val="24"/>
          <w:szCs w:val="24"/>
        </w:rPr>
        <w:t>)</w:t>
      </w:r>
      <w:r w:rsidR="00282520">
        <w:rPr>
          <w:bCs/>
          <w:color w:val="000000"/>
          <w:spacing w:val="-6"/>
          <w:sz w:val="24"/>
          <w:szCs w:val="24"/>
        </w:rPr>
        <w:t>.</w:t>
      </w:r>
      <w:r>
        <w:rPr>
          <w:bCs/>
          <w:color w:val="000000"/>
          <w:spacing w:val="-6"/>
          <w:sz w:val="24"/>
          <w:szCs w:val="24"/>
        </w:rPr>
        <w:t xml:space="preserve">  </w:t>
      </w:r>
    </w:p>
    <w:p w:rsidR="009F3E1B" w:rsidRDefault="009F3E1B" w:rsidP="009F3E1B">
      <w:pPr>
        <w:pStyle w:val="2"/>
        <w:ind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rFonts w:cs="Arial"/>
          <w:sz w:val="24"/>
          <w:szCs w:val="24"/>
        </w:rPr>
        <w:t xml:space="preserve">Шаг аукциона – </w:t>
      </w:r>
      <w:r w:rsidR="005F417C">
        <w:rPr>
          <w:bCs/>
          <w:color w:val="000000"/>
          <w:spacing w:val="-6"/>
          <w:sz w:val="24"/>
          <w:szCs w:val="24"/>
        </w:rPr>
        <w:t>1890,00</w:t>
      </w:r>
      <w:r>
        <w:rPr>
          <w:bCs/>
          <w:color w:val="000000"/>
          <w:spacing w:val="-6"/>
          <w:sz w:val="24"/>
          <w:szCs w:val="24"/>
        </w:rPr>
        <w:t xml:space="preserve"> (</w:t>
      </w:r>
      <w:r w:rsidR="005F417C">
        <w:rPr>
          <w:bCs/>
          <w:color w:val="000000"/>
          <w:spacing w:val="-6"/>
          <w:sz w:val="24"/>
          <w:szCs w:val="24"/>
        </w:rPr>
        <w:t>тысяча восем</w:t>
      </w:r>
      <w:r w:rsidR="00167282">
        <w:rPr>
          <w:bCs/>
          <w:color w:val="000000"/>
          <w:spacing w:val="-6"/>
          <w:sz w:val="24"/>
          <w:szCs w:val="24"/>
        </w:rPr>
        <w:t>ьсот девяносто рублей, 00</w:t>
      </w:r>
      <w:r w:rsidR="005F417C">
        <w:rPr>
          <w:bCs/>
          <w:color w:val="000000"/>
          <w:spacing w:val="-6"/>
          <w:sz w:val="24"/>
          <w:szCs w:val="24"/>
        </w:rPr>
        <w:t xml:space="preserve"> копеек</w:t>
      </w:r>
      <w:r>
        <w:rPr>
          <w:bCs/>
          <w:color w:val="000000"/>
          <w:spacing w:val="-6"/>
          <w:sz w:val="24"/>
          <w:szCs w:val="24"/>
        </w:rPr>
        <w:t xml:space="preserve">). </w:t>
      </w:r>
    </w:p>
    <w:p w:rsidR="009F3E1B" w:rsidRDefault="009F3E1B" w:rsidP="005F417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Извещение и аукционная документация размещены на сайте администрации муниципального района Пестравский Самарской области: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pestravsky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/ и на официальном сайте торгов Российской Федерации в сети «Интернет»: </w:t>
      </w:r>
      <w:hyperlink r:id="rId7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  <w:r>
          <w:rPr>
            <w:rStyle w:val="a3"/>
            <w:sz w:val="24"/>
            <w:szCs w:val="24"/>
          </w:rPr>
          <w:t>/</w:t>
        </w:r>
      </w:hyperlink>
      <w:r>
        <w:rPr>
          <w:sz w:val="24"/>
          <w:szCs w:val="24"/>
        </w:rPr>
        <w:t>.</w:t>
      </w:r>
    </w:p>
    <w:p w:rsidR="009F3E1B" w:rsidRDefault="009F3E1B" w:rsidP="009F3E1B">
      <w:pPr>
        <w:ind w:firstLine="708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Победителем аукциона признается тот участник аукциона,</w:t>
      </w:r>
      <w:r>
        <w:rPr>
          <w:sz w:val="24"/>
          <w:szCs w:val="24"/>
        </w:rPr>
        <w:t xml:space="preserve"> который предложит в ходе торгов наибольший </w:t>
      </w:r>
      <w:r>
        <w:rPr>
          <w:rFonts w:cs="Arial"/>
          <w:sz w:val="24"/>
          <w:szCs w:val="24"/>
        </w:rPr>
        <w:t xml:space="preserve">размер </w:t>
      </w:r>
      <w:r w:rsidR="00090B60">
        <w:rPr>
          <w:rFonts w:cs="Arial"/>
          <w:sz w:val="24"/>
          <w:szCs w:val="24"/>
        </w:rPr>
        <w:t xml:space="preserve">ежегодной арендной </w:t>
      </w:r>
      <w:r>
        <w:rPr>
          <w:rFonts w:cs="Arial"/>
          <w:sz w:val="24"/>
          <w:szCs w:val="24"/>
        </w:rPr>
        <w:t>платы</w:t>
      </w:r>
      <w:r>
        <w:rPr>
          <w:sz w:val="24"/>
          <w:szCs w:val="24"/>
        </w:rPr>
        <w:t xml:space="preserve"> за земельный участок.</w:t>
      </w:r>
    </w:p>
    <w:p w:rsidR="009F3E1B" w:rsidRDefault="009F3E1B" w:rsidP="009F3E1B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Договор </w:t>
      </w:r>
      <w:r w:rsidR="00011E86">
        <w:rPr>
          <w:rFonts w:cs="Arial"/>
          <w:sz w:val="24"/>
          <w:szCs w:val="24"/>
        </w:rPr>
        <w:t>аренды</w:t>
      </w:r>
      <w:r>
        <w:rPr>
          <w:rFonts w:cs="Arial"/>
          <w:sz w:val="24"/>
          <w:szCs w:val="24"/>
        </w:rPr>
        <w:t xml:space="preserve"> земельного участка заключается не ранее чем через 10 дней после утверждения протокола об итогах аукциона.</w:t>
      </w:r>
    </w:p>
    <w:p w:rsidR="009F3E1B" w:rsidRDefault="009F3E1B" w:rsidP="009F3E1B">
      <w:pPr>
        <w:ind w:firstLine="708"/>
        <w:jc w:val="both"/>
        <w:rPr>
          <w:sz w:val="10"/>
          <w:szCs w:val="24"/>
        </w:rPr>
      </w:pPr>
    </w:p>
    <w:p w:rsidR="009F3E1B" w:rsidRDefault="009F3E1B" w:rsidP="009F3E1B">
      <w:pPr>
        <w:pStyle w:val="2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Для участия в аукционе необходимо:</w:t>
      </w:r>
    </w:p>
    <w:p w:rsidR="009F3E1B" w:rsidRDefault="009F3E1B" w:rsidP="009F3E1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(для всех участников)</w:t>
      </w:r>
    </w:p>
    <w:p w:rsidR="009F3E1B" w:rsidRDefault="009F3E1B" w:rsidP="009F3E1B">
      <w:pPr>
        <w:numPr>
          <w:ilvl w:val="0"/>
          <w:numId w:val="1"/>
        </w:num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установленный срок по установленной форме предоставить Организатору торгов заявку на участие в аукционе с приложением реквизитов счета для возврата задатка в 2-х экземплярах. </w:t>
      </w:r>
      <w:r>
        <w:rPr>
          <w:rFonts w:cs="Arial"/>
          <w:sz w:val="24"/>
          <w:szCs w:val="24"/>
        </w:rPr>
        <w:t>Одно лицо имеет право подать только одну заявку</w:t>
      </w:r>
      <w:r>
        <w:rPr>
          <w:sz w:val="24"/>
          <w:szCs w:val="24"/>
        </w:rPr>
        <w:t>;</w:t>
      </w:r>
    </w:p>
    <w:p w:rsidR="009F3E1B" w:rsidRDefault="009F3E1B" w:rsidP="009F3E1B">
      <w:pPr>
        <w:numPr>
          <w:ilvl w:val="0"/>
          <w:numId w:val="1"/>
        </w:numPr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задаток до </w:t>
      </w:r>
      <w:r w:rsidR="00987B49">
        <w:rPr>
          <w:sz w:val="24"/>
          <w:szCs w:val="24"/>
        </w:rPr>
        <w:t>17</w:t>
      </w:r>
      <w:r w:rsidR="00C077D0">
        <w:rPr>
          <w:sz w:val="24"/>
          <w:szCs w:val="24"/>
        </w:rPr>
        <w:t xml:space="preserve"> </w:t>
      </w:r>
      <w:r w:rsidR="00987B49">
        <w:rPr>
          <w:sz w:val="24"/>
          <w:szCs w:val="24"/>
        </w:rPr>
        <w:t>апреля</w:t>
      </w:r>
      <w:r w:rsidR="007B507C">
        <w:rPr>
          <w:sz w:val="24"/>
          <w:szCs w:val="24"/>
        </w:rPr>
        <w:t xml:space="preserve"> 201</w:t>
      </w:r>
      <w:r w:rsidR="00987B49">
        <w:rPr>
          <w:sz w:val="24"/>
          <w:szCs w:val="24"/>
        </w:rPr>
        <w:t>7</w:t>
      </w:r>
      <w:r>
        <w:rPr>
          <w:sz w:val="24"/>
          <w:szCs w:val="24"/>
        </w:rPr>
        <w:t xml:space="preserve"> г. </w:t>
      </w:r>
      <w:r>
        <w:rPr>
          <w:bCs/>
          <w:color w:val="000000"/>
          <w:spacing w:val="-6"/>
          <w:sz w:val="24"/>
          <w:szCs w:val="24"/>
        </w:rPr>
        <w:t xml:space="preserve">по следующим реквизитам: получатель: Финансовое управление муниципального района Пестравский Самарской области (УФК по Самарской области  /МКУ «ОПУМИЗР администрации м.р. Пестравский Самарской области»/): номер счета получателя платежа 40302810236015000015 в </w:t>
      </w:r>
      <w:r w:rsidR="00090B60">
        <w:rPr>
          <w:bCs/>
          <w:color w:val="000000"/>
          <w:spacing w:val="-6"/>
          <w:sz w:val="24"/>
          <w:szCs w:val="24"/>
        </w:rPr>
        <w:t xml:space="preserve">Отделение Самара </w:t>
      </w:r>
      <w:r>
        <w:rPr>
          <w:bCs/>
          <w:color w:val="000000"/>
          <w:spacing w:val="-6"/>
          <w:sz w:val="24"/>
          <w:szCs w:val="24"/>
        </w:rPr>
        <w:t>г. Самара, БИК 043601001, ИНН 6378001989, КПП 637501001, ОКТМО 36632</w:t>
      </w:r>
      <w:r w:rsidR="00011E86">
        <w:rPr>
          <w:bCs/>
          <w:color w:val="000000"/>
          <w:spacing w:val="-6"/>
          <w:sz w:val="24"/>
          <w:szCs w:val="24"/>
        </w:rPr>
        <w:t>432</w:t>
      </w:r>
      <w:r>
        <w:rPr>
          <w:bCs/>
          <w:color w:val="000000"/>
          <w:spacing w:val="-6"/>
          <w:sz w:val="24"/>
          <w:szCs w:val="24"/>
        </w:rPr>
        <w:t xml:space="preserve">, КБК </w:t>
      </w:r>
      <w:r w:rsidR="00011E86">
        <w:rPr>
          <w:bCs/>
          <w:color w:val="000000"/>
          <w:spacing w:val="-6"/>
          <w:sz w:val="24"/>
          <w:szCs w:val="24"/>
        </w:rPr>
        <w:t>91211105013100000120</w:t>
      </w:r>
      <w:r>
        <w:rPr>
          <w:bCs/>
          <w:color w:val="000000"/>
          <w:spacing w:val="-6"/>
          <w:sz w:val="24"/>
          <w:szCs w:val="24"/>
        </w:rPr>
        <w:t>.</w:t>
      </w:r>
      <w:r>
        <w:rPr>
          <w:sz w:val="24"/>
          <w:szCs w:val="24"/>
        </w:rPr>
        <w:t xml:space="preserve"> Задаток возвращается участникам аукциона, за исключением победителя, в течение  5 дней со дня подведения итогов торгов. </w:t>
      </w:r>
      <w:r>
        <w:rPr>
          <w:rFonts w:cs="Arial"/>
          <w:sz w:val="24"/>
          <w:szCs w:val="24"/>
        </w:rPr>
        <w:t xml:space="preserve">Задаток, внесенный победителем на счет Организатора торгов, </w:t>
      </w:r>
      <w:r>
        <w:rPr>
          <w:sz w:val="24"/>
          <w:szCs w:val="24"/>
        </w:rPr>
        <w:t>засчитывается в счет платы за земельный участок за первый год аренды.</w:t>
      </w:r>
      <w:r>
        <w:rPr>
          <w:sz w:val="24"/>
          <w:szCs w:val="24"/>
          <w:u w:val="single"/>
        </w:rPr>
        <w:t xml:space="preserve"> </w:t>
      </w:r>
    </w:p>
    <w:p w:rsidR="004263C7" w:rsidRPr="004263C7" w:rsidRDefault="004263C7" w:rsidP="009F3E1B">
      <w:pPr>
        <w:ind w:firstLine="360"/>
        <w:jc w:val="both"/>
        <w:rPr>
          <w:sz w:val="24"/>
          <w:szCs w:val="24"/>
        </w:rPr>
      </w:pPr>
      <w:r w:rsidRPr="004263C7">
        <w:rPr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263C7" w:rsidRDefault="004263C7" w:rsidP="004263C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263C7" w:rsidRDefault="004263C7" w:rsidP="004263C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удостоверяющих личность заявителя (для граждан);</w:t>
      </w:r>
    </w:p>
    <w:p w:rsidR="004263C7" w:rsidRDefault="007E329A" w:rsidP="004263C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E329A" w:rsidRPr="004263C7" w:rsidRDefault="007E329A" w:rsidP="004263C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внесение задатка.</w:t>
      </w:r>
    </w:p>
    <w:p w:rsidR="009F3E1B" w:rsidRDefault="009F3E1B" w:rsidP="009F3E1B">
      <w:pPr>
        <w:ind w:firstLine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По вопросам приема заявок на участие в торгах в виде аукциона и ознакомления с пакетом документов обращаться по адресу: </w:t>
      </w:r>
      <w:r>
        <w:rPr>
          <w:rFonts w:cs="Arial"/>
          <w:sz w:val="24"/>
          <w:szCs w:val="24"/>
          <w:u w:val="single"/>
        </w:rPr>
        <w:t>Самарская область, Пестравский район, с. Пестравка, ул. Крайнюковская, д. 8</w:t>
      </w:r>
      <w:r w:rsidR="00C077D0">
        <w:rPr>
          <w:rFonts w:cs="Arial"/>
          <w:sz w:val="24"/>
          <w:szCs w:val="24"/>
          <w:u w:val="single"/>
        </w:rPr>
        <w:t>6</w:t>
      </w:r>
      <w:r>
        <w:rPr>
          <w:rFonts w:cs="Arial"/>
          <w:sz w:val="24"/>
          <w:szCs w:val="24"/>
          <w:u w:val="single"/>
        </w:rPr>
        <w:t xml:space="preserve">, </w:t>
      </w:r>
      <w:proofErr w:type="spellStart"/>
      <w:r>
        <w:rPr>
          <w:rFonts w:cs="Arial"/>
          <w:sz w:val="24"/>
          <w:szCs w:val="24"/>
          <w:u w:val="single"/>
        </w:rPr>
        <w:t>каб</w:t>
      </w:r>
      <w:proofErr w:type="spellEnd"/>
      <w:r>
        <w:rPr>
          <w:rFonts w:cs="Arial"/>
          <w:sz w:val="24"/>
          <w:szCs w:val="24"/>
          <w:u w:val="single"/>
        </w:rPr>
        <w:t>.</w:t>
      </w:r>
      <w:r w:rsidR="00E33FE5">
        <w:rPr>
          <w:rFonts w:cs="Arial"/>
          <w:sz w:val="24"/>
          <w:szCs w:val="24"/>
          <w:u w:val="single"/>
        </w:rPr>
        <w:t xml:space="preserve"> </w:t>
      </w:r>
      <w:r>
        <w:rPr>
          <w:rFonts w:cs="Arial"/>
          <w:sz w:val="24"/>
          <w:szCs w:val="24"/>
          <w:u w:val="single"/>
        </w:rPr>
        <w:t>№ 19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в МКУ «</w:t>
      </w:r>
      <w:r>
        <w:rPr>
          <w:bCs/>
          <w:color w:val="000000"/>
          <w:spacing w:val="-6"/>
          <w:sz w:val="24"/>
          <w:szCs w:val="24"/>
        </w:rPr>
        <w:t>Отдел по управлению муниципальным имуществом и земельными ресурсами администрации муниципального района Пестравский Самарской области</w:t>
      </w:r>
      <w:r>
        <w:rPr>
          <w:sz w:val="24"/>
          <w:szCs w:val="24"/>
        </w:rPr>
        <w:t>».</w:t>
      </w:r>
    </w:p>
    <w:p w:rsidR="009F3E1B" w:rsidRDefault="009F3E1B" w:rsidP="009F3E1B">
      <w:pPr>
        <w:rPr>
          <w:sz w:val="28"/>
          <w:szCs w:val="28"/>
        </w:rPr>
      </w:pPr>
    </w:p>
    <w:p w:rsidR="00987B49" w:rsidRDefault="00987B49" w:rsidP="009F3E1B">
      <w:pPr>
        <w:rPr>
          <w:sz w:val="24"/>
          <w:szCs w:val="24"/>
        </w:rPr>
      </w:pPr>
    </w:p>
    <w:p w:rsidR="00987B49" w:rsidRDefault="00987B49" w:rsidP="009F3E1B">
      <w:pPr>
        <w:rPr>
          <w:sz w:val="24"/>
          <w:szCs w:val="24"/>
        </w:rPr>
      </w:pPr>
    </w:p>
    <w:p w:rsidR="009F3E1B" w:rsidRDefault="009F3E1B" w:rsidP="009F3E1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начальника МКУ «ОПУМИЗР </w:t>
      </w:r>
    </w:p>
    <w:p w:rsidR="009F3E1B" w:rsidRDefault="009F3E1B" w:rsidP="009F3E1B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района </w:t>
      </w:r>
    </w:p>
    <w:p w:rsidR="009F3E1B" w:rsidRPr="007B507C" w:rsidRDefault="009F3E1B" w:rsidP="009F3E1B">
      <w:pPr>
        <w:rPr>
          <w:sz w:val="24"/>
          <w:szCs w:val="24"/>
        </w:rPr>
      </w:pPr>
      <w:r>
        <w:rPr>
          <w:sz w:val="24"/>
          <w:szCs w:val="24"/>
        </w:rPr>
        <w:t xml:space="preserve">Пестравский Самарской области»                                                    </w:t>
      </w:r>
      <w:r w:rsidR="00EC388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Д.С. Никитин</w:t>
      </w:r>
    </w:p>
    <w:p w:rsidR="001106DE" w:rsidRDefault="001106DE"/>
    <w:sectPr w:rsidR="001106DE" w:rsidSect="007B507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D1E"/>
    <w:multiLevelType w:val="hybridMultilevel"/>
    <w:tmpl w:val="E34E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A70EE"/>
    <w:multiLevelType w:val="singleLevel"/>
    <w:tmpl w:val="714E25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3FAD21B6"/>
    <w:multiLevelType w:val="singleLevel"/>
    <w:tmpl w:val="714E25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E1B"/>
    <w:rsid w:val="00011E86"/>
    <w:rsid w:val="00090B60"/>
    <w:rsid w:val="001106DE"/>
    <w:rsid w:val="00167282"/>
    <w:rsid w:val="002421F1"/>
    <w:rsid w:val="00282520"/>
    <w:rsid w:val="0038376D"/>
    <w:rsid w:val="003B6B66"/>
    <w:rsid w:val="004263C7"/>
    <w:rsid w:val="005F417C"/>
    <w:rsid w:val="0063005C"/>
    <w:rsid w:val="006B1E7E"/>
    <w:rsid w:val="006B6880"/>
    <w:rsid w:val="006F0581"/>
    <w:rsid w:val="007B507C"/>
    <w:rsid w:val="007E329A"/>
    <w:rsid w:val="009131F1"/>
    <w:rsid w:val="0093134F"/>
    <w:rsid w:val="00987B49"/>
    <w:rsid w:val="009F3E1B"/>
    <w:rsid w:val="00A50BCD"/>
    <w:rsid w:val="00C077D0"/>
    <w:rsid w:val="00C74C16"/>
    <w:rsid w:val="00D242CB"/>
    <w:rsid w:val="00D52610"/>
    <w:rsid w:val="00E33FE5"/>
    <w:rsid w:val="00E97457"/>
    <w:rsid w:val="00EC3887"/>
    <w:rsid w:val="00F30C86"/>
    <w:rsid w:val="00F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1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3E1B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9F3E1B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uiPriority w:val="10"/>
    <w:rsid w:val="009F3E1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">
    <w:name w:val="Обычный2"/>
    <w:rsid w:val="009F3E1B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C38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8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224B0-CF65-4AEB-9322-15828A57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5639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n.saraev</dc:creator>
  <cp:lastModifiedBy>Наталья П. Шипкова</cp:lastModifiedBy>
  <cp:revision>8</cp:revision>
  <cp:lastPrinted>2017-03-09T05:13:00Z</cp:lastPrinted>
  <dcterms:created xsi:type="dcterms:W3CDTF">2016-07-27T11:47:00Z</dcterms:created>
  <dcterms:modified xsi:type="dcterms:W3CDTF">2017-03-09T05:17:00Z</dcterms:modified>
</cp:coreProperties>
</file>